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512296" w14:textId="77777777" w:rsidR="00E316FC" w:rsidRDefault="00E316FC" w:rsidP="00E316FC">
      <w:pPr>
        <w:rPr>
          <w:b/>
          <w:bCs/>
        </w:rPr>
      </w:pPr>
      <w:r w:rsidRPr="00E316FC">
        <w:rPr>
          <w:b/>
          <w:bCs/>
        </w:rPr>
        <w:t>Task: Trigger Lambda on S3 Upload to Send Email via SNS</w:t>
      </w:r>
    </w:p>
    <w:p w14:paraId="3107FD32" w14:textId="77777777" w:rsidR="00E316FC" w:rsidRPr="00E316FC" w:rsidRDefault="00E316FC" w:rsidP="00E316FC">
      <w:pPr>
        <w:rPr>
          <w:b/>
          <w:bCs/>
        </w:rPr>
      </w:pPr>
    </w:p>
    <w:p w14:paraId="1B455AEE" w14:textId="77777777" w:rsidR="00E316FC" w:rsidRDefault="00E316FC" w:rsidP="00E316FC">
      <w:r w:rsidRPr="00E316FC">
        <w:rPr>
          <w:b/>
          <w:bCs/>
        </w:rPr>
        <w:t>Name:</w:t>
      </w:r>
      <w:r w:rsidRPr="00E316FC">
        <w:t xml:space="preserve"> Abhishek </w:t>
      </w:r>
      <w:proofErr w:type="spellStart"/>
      <w:r w:rsidRPr="00E316FC">
        <w:t>Hengade</w:t>
      </w:r>
      <w:proofErr w:type="spellEnd"/>
      <w:r w:rsidRPr="00E316FC">
        <w:t xml:space="preserve"> </w:t>
      </w:r>
    </w:p>
    <w:p w14:paraId="0FA897C8" w14:textId="1A892B0D" w:rsidR="00E316FC" w:rsidRPr="00E316FC" w:rsidRDefault="00E316FC" w:rsidP="00E316FC">
      <w:r w:rsidRPr="00E316FC">
        <w:rPr>
          <w:b/>
          <w:bCs/>
        </w:rPr>
        <w:t>Batch:</w:t>
      </w:r>
      <w:r w:rsidRPr="00E316FC">
        <w:t xml:space="preserve"> B-56</w:t>
      </w:r>
    </w:p>
    <w:p w14:paraId="51D38B7A" w14:textId="77777777" w:rsidR="00E316FC" w:rsidRPr="00E316FC" w:rsidRDefault="00E316FC" w:rsidP="00E316FC">
      <w:r w:rsidRPr="00E316FC">
        <w:t>This guide provides a comprehensive walkthrough of setting up a serverless workflow on AWS. The goal is to automatically send an email notification whenever a new file is uploaded to an S3 bucket. This is achieved by using an S3 event to trigger a Lambda function, which then publishes a message to an SNS topic.</w:t>
      </w:r>
    </w:p>
    <w:p w14:paraId="3B9AAD86" w14:textId="4EBE21B2" w:rsidR="00E316FC" w:rsidRPr="00E316FC" w:rsidRDefault="00E316FC" w:rsidP="00E316FC"/>
    <w:p w14:paraId="37FFBE3A" w14:textId="77777777" w:rsidR="00E316FC" w:rsidRPr="00E316FC" w:rsidRDefault="00E316FC" w:rsidP="00E316FC">
      <w:pPr>
        <w:rPr>
          <w:b/>
          <w:bCs/>
        </w:rPr>
      </w:pPr>
      <w:r w:rsidRPr="00E316FC">
        <w:rPr>
          <w:b/>
          <w:bCs/>
        </w:rPr>
        <w:t>## 1. Create an SNS Topic and Subscription</w:t>
      </w:r>
    </w:p>
    <w:p w14:paraId="69319B06" w14:textId="77777777" w:rsidR="00E316FC" w:rsidRPr="00E316FC" w:rsidRDefault="00E316FC" w:rsidP="00E316FC">
      <w:r w:rsidRPr="00E316FC">
        <w:t xml:space="preserve">The first step is to create a </w:t>
      </w:r>
      <w:r w:rsidRPr="00E316FC">
        <w:rPr>
          <w:b/>
          <w:bCs/>
        </w:rPr>
        <w:t>Simple Notification Service (SNS)</w:t>
      </w:r>
      <w:r w:rsidRPr="00E316FC">
        <w:t xml:space="preserve"> topic, which will act as a communication channel, and then subscribe an email address to it.</w:t>
      </w:r>
    </w:p>
    <w:p w14:paraId="2F151ADC" w14:textId="77777777" w:rsidR="00E316FC" w:rsidRPr="00E316FC" w:rsidRDefault="00E316FC" w:rsidP="00E316FC">
      <w:pPr>
        <w:numPr>
          <w:ilvl w:val="0"/>
          <w:numId w:val="1"/>
        </w:numPr>
      </w:pPr>
      <w:r w:rsidRPr="00E316FC">
        <w:rPr>
          <w:b/>
          <w:bCs/>
        </w:rPr>
        <w:t>Create the SNS Topic</w:t>
      </w:r>
    </w:p>
    <w:p w14:paraId="57B4300E" w14:textId="77777777" w:rsidR="00E316FC" w:rsidRPr="00E316FC" w:rsidRDefault="00E316FC" w:rsidP="00E316FC">
      <w:pPr>
        <w:numPr>
          <w:ilvl w:val="1"/>
          <w:numId w:val="1"/>
        </w:numPr>
      </w:pPr>
      <w:r w:rsidRPr="00E316FC">
        <w:t xml:space="preserve">Navigate to the SNS console and click </w:t>
      </w:r>
      <w:r w:rsidRPr="00E316FC">
        <w:rPr>
          <w:b/>
          <w:bCs/>
        </w:rPr>
        <w:t>Create topic</w:t>
      </w:r>
      <w:r w:rsidRPr="00E316FC">
        <w:t>.</w:t>
      </w:r>
    </w:p>
    <w:p w14:paraId="36A46386" w14:textId="77777777" w:rsidR="00E316FC" w:rsidRPr="00E316FC" w:rsidRDefault="00E316FC" w:rsidP="00E316FC">
      <w:pPr>
        <w:numPr>
          <w:ilvl w:val="1"/>
          <w:numId w:val="1"/>
        </w:numPr>
      </w:pPr>
      <w:r w:rsidRPr="00E316FC">
        <w:t xml:space="preserve">Select the </w:t>
      </w:r>
      <w:r w:rsidRPr="00E316FC">
        <w:rPr>
          <w:b/>
          <w:bCs/>
        </w:rPr>
        <w:t>Standard</w:t>
      </w:r>
      <w:r w:rsidRPr="00E316FC">
        <w:t xml:space="preserve"> type for flexibility.</w:t>
      </w:r>
    </w:p>
    <w:p w14:paraId="5B8AEEBC" w14:textId="77777777" w:rsidR="00E316FC" w:rsidRPr="00E316FC" w:rsidRDefault="00E316FC" w:rsidP="00E316FC">
      <w:pPr>
        <w:numPr>
          <w:ilvl w:val="1"/>
          <w:numId w:val="1"/>
        </w:numPr>
      </w:pPr>
      <w:r w:rsidRPr="00E316FC">
        <w:t>Provide a name for your topic, such as s3-task.</w:t>
      </w:r>
    </w:p>
    <w:p w14:paraId="7BF58114" w14:textId="77777777" w:rsidR="00E316FC" w:rsidRPr="00E316FC" w:rsidRDefault="00E316FC" w:rsidP="00E316FC">
      <w:pPr>
        <w:numPr>
          <w:ilvl w:val="0"/>
          <w:numId w:val="1"/>
        </w:numPr>
      </w:pPr>
      <w:r w:rsidRPr="00E316FC">
        <w:rPr>
          <w:b/>
          <w:bCs/>
        </w:rPr>
        <w:t>Create an Email Subscription</w:t>
      </w:r>
    </w:p>
    <w:p w14:paraId="1465D3DB" w14:textId="77777777" w:rsidR="00E316FC" w:rsidRPr="00E316FC" w:rsidRDefault="00E316FC" w:rsidP="00E316FC">
      <w:pPr>
        <w:numPr>
          <w:ilvl w:val="1"/>
          <w:numId w:val="1"/>
        </w:numPr>
      </w:pPr>
      <w:r w:rsidRPr="00E316FC">
        <w:t>Once the topic is created, create a subscription to it.</w:t>
      </w:r>
    </w:p>
    <w:p w14:paraId="217D2824" w14:textId="77777777" w:rsidR="00E316FC" w:rsidRPr="00E316FC" w:rsidRDefault="00E316FC" w:rsidP="00E316FC">
      <w:pPr>
        <w:numPr>
          <w:ilvl w:val="1"/>
          <w:numId w:val="1"/>
        </w:numPr>
      </w:pPr>
      <w:r w:rsidRPr="00E316FC">
        <w:t xml:space="preserve">Set the </w:t>
      </w:r>
      <w:r w:rsidRPr="00E316FC">
        <w:rPr>
          <w:b/>
          <w:bCs/>
        </w:rPr>
        <w:t>Protocol</w:t>
      </w:r>
      <w:r w:rsidRPr="00E316FC">
        <w:t xml:space="preserve"> to </w:t>
      </w:r>
      <w:r w:rsidRPr="00E316FC">
        <w:rPr>
          <w:b/>
          <w:bCs/>
        </w:rPr>
        <w:t>Email</w:t>
      </w:r>
      <w:r w:rsidRPr="00E316FC">
        <w:t xml:space="preserve"> and enter the desired email address in the </w:t>
      </w:r>
      <w:r w:rsidRPr="00E316FC">
        <w:rPr>
          <w:b/>
          <w:bCs/>
        </w:rPr>
        <w:t>Endpoint</w:t>
      </w:r>
      <w:r w:rsidRPr="00E316FC">
        <w:t xml:space="preserve"> field.</w:t>
      </w:r>
    </w:p>
    <w:p w14:paraId="5979ADAA" w14:textId="77777777" w:rsidR="00E316FC" w:rsidRPr="00E316FC" w:rsidRDefault="00E316FC" w:rsidP="00E316FC">
      <w:pPr>
        <w:numPr>
          <w:ilvl w:val="1"/>
          <w:numId w:val="1"/>
        </w:numPr>
      </w:pPr>
      <w:r w:rsidRPr="00E316FC">
        <w:t>After creating the subscription, its status will be "Pending confirmation" until you click the verification link sent to your email inbox.</w:t>
      </w:r>
    </w:p>
    <w:p w14:paraId="2C0842A1" w14:textId="77777777" w:rsidR="00E316FC" w:rsidRPr="00E316FC" w:rsidRDefault="00E316FC" w:rsidP="00E316FC">
      <w:pPr>
        <w:numPr>
          <w:ilvl w:val="0"/>
          <w:numId w:val="1"/>
        </w:numPr>
      </w:pPr>
      <w:r w:rsidRPr="00E316FC">
        <w:rPr>
          <w:b/>
          <w:bCs/>
        </w:rPr>
        <w:t>Confirm the Subscription</w:t>
      </w:r>
    </w:p>
    <w:p w14:paraId="53F0D53B" w14:textId="77777777" w:rsidR="00E316FC" w:rsidRPr="00E316FC" w:rsidRDefault="00E316FC" w:rsidP="00E316FC">
      <w:pPr>
        <w:numPr>
          <w:ilvl w:val="1"/>
          <w:numId w:val="1"/>
        </w:numPr>
      </w:pPr>
      <w:r w:rsidRPr="00E316FC">
        <w:t xml:space="preserve">Check your email for a message from AWS and click the confirmation link. The subscription status in the SNS console will then change to </w:t>
      </w:r>
      <w:r w:rsidRPr="00E316FC">
        <w:rPr>
          <w:b/>
          <w:bCs/>
        </w:rPr>
        <w:t>Confirmed</w:t>
      </w:r>
      <w:r w:rsidRPr="00E316FC">
        <w:t>.</w:t>
      </w:r>
    </w:p>
    <w:p w14:paraId="593121DB" w14:textId="6F1F7D35" w:rsidR="00E316FC" w:rsidRDefault="00E316FC" w:rsidP="00E316FC"/>
    <w:p w14:paraId="4CCD4B7E" w14:textId="77777777" w:rsidR="00E316FC" w:rsidRDefault="00E316FC" w:rsidP="00E316FC"/>
    <w:p w14:paraId="7F5DBACC" w14:textId="77777777" w:rsidR="00E316FC" w:rsidRPr="00E316FC" w:rsidRDefault="00E316FC" w:rsidP="00E316FC"/>
    <w:p w14:paraId="4CECBE34" w14:textId="77777777" w:rsidR="00E316FC" w:rsidRPr="00E316FC" w:rsidRDefault="00E316FC" w:rsidP="00E316FC">
      <w:pPr>
        <w:rPr>
          <w:b/>
          <w:bCs/>
        </w:rPr>
      </w:pPr>
      <w:r w:rsidRPr="00E316FC">
        <w:rPr>
          <w:b/>
          <w:bCs/>
        </w:rPr>
        <w:lastRenderedPageBreak/>
        <w:t>## 2. Create an IAM Role and Policy for Lambda</w:t>
      </w:r>
    </w:p>
    <w:p w14:paraId="31499D18" w14:textId="77777777" w:rsidR="00E316FC" w:rsidRPr="00E316FC" w:rsidRDefault="00E316FC" w:rsidP="00E316FC">
      <w:r w:rsidRPr="00E316FC">
        <w:t>Next, you need to create an IAM role that grants your Lambda function the necessary permissions to execute and interact with other AWS services.</w:t>
      </w:r>
    </w:p>
    <w:p w14:paraId="701C7124" w14:textId="77777777" w:rsidR="00E316FC" w:rsidRPr="00E316FC" w:rsidRDefault="00E316FC" w:rsidP="00E316FC">
      <w:pPr>
        <w:numPr>
          <w:ilvl w:val="0"/>
          <w:numId w:val="2"/>
        </w:numPr>
      </w:pPr>
      <w:r w:rsidRPr="00E316FC">
        <w:rPr>
          <w:b/>
          <w:bCs/>
        </w:rPr>
        <w:t>Create the IAM Role</w:t>
      </w:r>
    </w:p>
    <w:p w14:paraId="0E2D609A" w14:textId="77777777" w:rsidR="00E316FC" w:rsidRPr="00E316FC" w:rsidRDefault="00E316FC" w:rsidP="00E316FC">
      <w:pPr>
        <w:numPr>
          <w:ilvl w:val="1"/>
          <w:numId w:val="2"/>
        </w:numPr>
      </w:pPr>
      <w:r w:rsidRPr="00E316FC">
        <w:t>In the IAM console, create a new role.</w:t>
      </w:r>
    </w:p>
    <w:p w14:paraId="7DDFA46C" w14:textId="77777777" w:rsidR="00E316FC" w:rsidRPr="00E316FC" w:rsidRDefault="00E316FC" w:rsidP="00E316FC">
      <w:pPr>
        <w:numPr>
          <w:ilvl w:val="1"/>
          <w:numId w:val="2"/>
        </w:numPr>
      </w:pPr>
      <w:r w:rsidRPr="00E316FC">
        <w:t xml:space="preserve">For the </w:t>
      </w:r>
      <w:r w:rsidRPr="00E316FC">
        <w:rPr>
          <w:b/>
          <w:bCs/>
        </w:rPr>
        <w:t>Trusted entity type</w:t>
      </w:r>
      <w:r w:rsidRPr="00E316FC">
        <w:t xml:space="preserve">, select </w:t>
      </w:r>
      <w:r w:rsidRPr="00E316FC">
        <w:rPr>
          <w:b/>
          <w:bCs/>
        </w:rPr>
        <w:t>AWS service</w:t>
      </w:r>
      <w:r w:rsidRPr="00E316FC">
        <w:t xml:space="preserve">, and for the </w:t>
      </w:r>
      <w:r w:rsidRPr="00E316FC">
        <w:rPr>
          <w:b/>
          <w:bCs/>
        </w:rPr>
        <w:t>Use case</w:t>
      </w:r>
      <w:r w:rsidRPr="00E316FC">
        <w:t xml:space="preserve">, choose </w:t>
      </w:r>
      <w:r w:rsidRPr="00E316FC">
        <w:rPr>
          <w:b/>
          <w:bCs/>
        </w:rPr>
        <w:t>Lambda</w:t>
      </w:r>
      <w:r w:rsidRPr="00E316FC">
        <w:t>. This allows the Lambda service to assume this role.</w:t>
      </w:r>
    </w:p>
    <w:p w14:paraId="07B3B115" w14:textId="77777777" w:rsidR="00E316FC" w:rsidRPr="00E316FC" w:rsidRDefault="00E316FC" w:rsidP="00E316FC">
      <w:pPr>
        <w:numPr>
          <w:ilvl w:val="0"/>
          <w:numId w:val="2"/>
        </w:numPr>
      </w:pPr>
      <w:r w:rsidRPr="00E316FC">
        <w:rPr>
          <w:b/>
          <w:bCs/>
        </w:rPr>
        <w:t>Attach a Basic Execution Policy</w:t>
      </w:r>
    </w:p>
    <w:p w14:paraId="139D3132" w14:textId="77777777" w:rsidR="00E316FC" w:rsidRPr="00E316FC" w:rsidRDefault="00E316FC" w:rsidP="00E316FC">
      <w:pPr>
        <w:numPr>
          <w:ilvl w:val="1"/>
          <w:numId w:val="2"/>
        </w:numPr>
      </w:pPr>
      <w:r w:rsidRPr="00E316FC">
        <w:t xml:space="preserve">In the permissions step, search for and attach the AWS managed policy named </w:t>
      </w:r>
      <w:proofErr w:type="spellStart"/>
      <w:r w:rsidRPr="00E316FC">
        <w:t>AWSLambdaBasicExecutionRole</w:t>
      </w:r>
      <w:proofErr w:type="spellEnd"/>
      <w:r w:rsidRPr="00E316FC">
        <w:t>. This policy grants the function permission to write logs to Amazon CloudWatch, which is essential for debugging.</w:t>
      </w:r>
    </w:p>
    <w:p w14:paraId="10751858" w14:textId="77777777" w:rsidR="00E316FC" w:rsidRPr="00E316FC" w:rsidRDefault="00E316FC" w:rsidP="00E316FC">
      <w:pPr>
        <w:numPr>
          <w:ilvl w:val="0"/>
          <w:numId w:val="2"/>
        </w:numPr>
      </w:pPr>
      <w:r w:rsidRPr="00E316FC">
        <w:rPr>
          <w:b/>
          <w:bCs/>
        </w:rPr>
        <w:t>Create and Attach a Custom Policy for SNS</w:t>
      </w:r>
    </w:p>
    <w:p w14:paraId="77339EE3" w14:textId="77777777" w:rsidR="00E316FC" w:rsidRPr="00E316FC" w:rsidRDefault="00E316FC" w:rsidP="00E316FC">
      <w:pPr>
        <w:numPr>
          <w:ilvl w:val="1"/>
          <w:numId w:val="2"/>
        </w:numPr>
      </w:pPr>
      <w:r w:rsidRPr="00E316FC">
        <w:t>To allow the Lambda function to send messages, you need to create a custom policy.</w:t>
      </w:r>
    </w:p>
    <w:p w14:paraId="12637024" w14:textId="77777777" w:rsidR="00E316FC" w:rsidRPr="00E316FC" w:rsidRDefault="00E316FC" w:rsidP="00E316FC">
      <w:pPr>
        <w:numPr>
          <w:ilvl w:val="1"/>
          <w:numId w:val="2"/>
        </w:numPr>
      </w:pPr>
      <w:r w:rsidRPr="00E316FC">
        <w:t xml:space="preserve">This policy will grant the </w:t>
      </w:r>
      <w:proofErr w:type="spellStart"/>
      <w:proofErr w:type="gramStart"/>
      <w:r w:rsidRPr="00E316FC">
        <w:t>sns:Publish</w:t>
      </w:r>
      <w:proofErr w:type="spellEnd"/>
      <w:proofErr w:type="gramEnd"/>
      <w:r w:rsidRPr="00E316FC">
        <w:t xml:space="preserve"> action on the specific SNS topic you created earlier. It is crucial to use the full </w:t>
      </w:r>
      <w:r w:rsidRPr="00E316FC">
        <w:rPr>
          <w:b/>
          <w:bCs/>
        </w:rPr>
        <w:t>ARN (Amazon Resource Name)</w:t>
      </w:r>
      <w:r w:rsidRPr="00E316FC">
        <w:t xml:space="preserve"> of the SNS topic in the Resource field of the policy.</w:t>
      </w:r>
    </w:p>
    <w:p w14:paraId="0BD1CA5B" w14:textId="77777777" w:rsidR="00E316FC" w:rsidRPr="00E316FC" w:rsidRDefault="00E316FC" w:rsidP="00E316FC">
      <w:pPr>
        <w:numPr>
          <w:ilvl w:val="1"/>
          <w:numId w:val="2"/>
        </w:numPr>
      </w:pPr>
      <w:r w:rsidRPr="00E316FC">
        <w:t>Attach this custom policy to your role.</w:t>
      </w:r>
    </w:p>
    <w:p w14:paraId="0A4CBE28" w14:textId="49D41BC5" w:rsidR="00E316FC" w:rsidRDefault="00E316FC" w:rsidP="00E316FC"/>
    <w:p w14:paraId="788BD805" w14:textId="77777777" w:rsidR="00E316FC" w:rsidRDefault="00E316FC" w:rsidP="00E316FC"/>
    <w:p w14:paraId="02CE8C3A" w14:textId="77777777" w:rsidR="00E316FC" w:rsidRDefault="00E316FC" w:rsidP="00E316FC"/>
    <w:p w14:paraId="440AAF40" w14:textId="77777777" w:rsidR="00E316FC" w:rsidRPr="00E316FC" w:rsidRDefault="00E316FC" w:rsidP="00E316FC"/>
    <w:p w14:paraId="3D27C7BE" w14:textId="77777777" w:rsidR="00E316FC" w:rsidRPr="00E316FC" w:rsidRDefault="00E316FC" w:rsidP="00E316FC">
      <w:pPr>
        <w:rPr>
          <w:b/>
          <w:bCs/>
        </w:rPr>
      </w:pPr>
      <w:r w:rsidRPr="00E316FC">
        <w:rPr>
          <w:b/>
          <w:bCs/>
        </w:rPr>
        <w:t>## 3. Create and Configure the Lambda Function</w:t>
      </w:r>
    </w:p>
    <w:p w14:paraId="3A269B3E" w14:textId="77777777" w:rsidR="00E316FC" w:rsidRPr="00E316FC" w:rsidRDefault="00E316FC" w:rsidP="00E316FC">
      <w:r w:rsidRPr="00E316FC">
        <w:t>The Lambda function contains the code that will be executed when a file is uploaded to S3.</w:t>
      </w:r>
    </w:p>
    <w:p w14:paraId="761E5D7B" w14:textId="77777777" w:rsidR="00E316FC" w:rsidRPr="00E316FC" w:rsidRDefault="00E316FC" w:rsidP="00E316FC">
      <w:pPr>
        <w:numPr>
          <w:ilvl w:val="0"/>
          <w:numId w:val="3"/>
        </w:numPr>
      </w:pPr>
      <w:r w:rsidRPr="00E316FC">
        <w:rPr>
          <w:b/>
          <w:bCs/>
        </w:rPr>
        <w:t>Create the Function</w:t>
      </w:r>
      <w:r w:rsidRPr="00E316FC">
        <w:t>: In the Lambda console, create a new function from scratch, selecting a runtime like Python.</w:t>
      </w:r>
    </w:p>
    <w:p w14:paraId="05F52E39" w14:textId="77777777" w:rsidR="00E316FC" w:rsidRPr="00E316FC" w:rsidRDefault="00E316FC" w:rsidP="00E316FC">
      <w:pPr>
        <w:numPr>
          <w:ilvl w:val="0"/>
          <w:numId w:val="3"/>
        </w:numPr>
      </w:pPr>
      <w:r w:rsidRPr="00E316FC">
        <w:rPr>
          <w:b/>
          <w:bCs/>
        </w:rPr>
        <w:t>Assign the IAM Role</w:t>
      </w:r>
      <w:r w:rsidRPr="00E316FC">
        <w:t>: In the function's permissions settings, assign the IAM role you created in the previous step.</w:t>
      </w:r>
    </w:p>
    <w:p w14:paraId="29FB01F9" w14:textId="77777777" w:rsidR="00E316FC" w:rsidRPr="00E316FC" w:rsidRDefault="00E316FC" w:rsidP="00E316FC">
      <w:pPr>
        <w:numPr>
          <w:ilvl w:val="0"/>
          <w:numId w:val="3"/>
        </w:numPr>
      </w:pPr>
      <w:r w:rsidRPr="00E316FC">
        <w:rPr>
          <w:b/>
          <w:bCs/>
        </w:rPr>
        <w:lastRenderedPageBreak/>
        <w:t>Add the Code</w:t>
      </w:r>
      <w:r w:rsidRPr="00E316FC">
        <w:t>: The function's code should be written to parse the S3 event, extract details like the bucket name and filename, and then use the AWS SDK to publish a message to your SNS topic.</w:t>
      </w:r>
    </w:p>
    <w:p w14:paraId="1D8768F4" w14:textId="77777777" w:rsidR="00E316FC" w:rsidRPr="00E316FC" w:rsidRDefault="00E316FC" w:rsidP="00E316FC">
      <w:pPr>
        <w:numPr>
          <w:ilvl w:val="0"/>
          <w:numId w:val="3"/>
        </w:numPr>
      </w:pPr>
      <w:r w:rsidRPr="00E316FC">
        <w:rPr>
          <w:b/>
          <w:bCs/>
        </w:rPr>
        <w:t>Set Environment Variables</w:t>
      </w:r>
      <w:r w:rsidRPr="00E316FC">
        <w:t>: It's a best practice to store the SNS topic's ARN in an environment variable within the Lambda function's configuration.</w:t>
      </w:r>
    </w:p>
    <w:p w14:paraId="6ED214A8" w14:textId="68F1FE18" w:rsidR="00E316FC" w:rsidRDefault="00E316FC" w:rsidP="00E316FC"/>
    <w:p w14:paraId="7306A6AD" w14:textId="77777777" w:rsidR="00E316FC" w:rsidRDefault="00E316FC" w:rsidP="00E316FC"/>
    <w:p w14:paraId="51AB98F4" w14:textId="77777777" w:rsidR="00E316FC" w:rsidRDefault="00E316FC" w:rsidP="00E316FC"/>
    <w:p w14:paraId="0C3F1223" w14:textId="77777777" w:rsidR="00E316FC" w:rsidRPr="00E316FC" w:rsidRDefault="00E316FC" w:rsidP="00E316FC"/>
    <w:p w14:paraId="0C6F5DD5" w14:textId="77777777" w:rsidR="00E316FC" w:rsidRPr="00E316FC" w:rsidRDefault="00E316FC" w:rsidP="00E316FC">
      <w:pPr>
        <w:rPr>
          <w:b/>
          <w:bCs/>
        </w:rPr>
      </w:pPr>
      <w:r w:rsidRPr="00E316FC">
        <w:rPr>
          <w:b/>
          <w:bCs/>
        </w:rPr>
        <w:t>## 4. Configure the S3 Trigger</w:t>
      </w:r>
    </w:p>
    <w:p w14:paraId="276F5DF7" w14:textId="77777777" w:rsidR="00E316FC" w:rsidRPr="00E316FC" w:rsidRDefault="00E316FC" w:rsidP="00E316FC">
      <w:r w:rsidRPr="00E316FC">
        <w:t>The final step is to configure the S3 bucket to invoke your Lambda function automatically.</w:t>
      </w:r>
    </w:p>
    <w:p w14:paraId="76749F4C" w14:textId="77777777" w:rsidR="00E316FC" w:rsidRPr="00E316FC" w:rsidRDefault="00E316FC" w:rsidP="00E316FC">
      <w:pPr>
        <w:numPr>
          <w:ilvl w:val="0"/>
          <w:numId w:val="4"/>
        </w:numPr>
      </w:pPr>
      <w:r w:rsidRPr="00E316FC">
        <w:rPr>
          <w:b/>
          <w:bCs/>
        </w:rPr>
        <w:t>Add a Trigger</w:t>
      </w:r>
      <w:r w:rsidRPr="00E316FC">
        <w:t>: In the Lambda function's configuration, add a new trigger and select S3 as the source.</w:t>
      </w:r>
    </w:p>
    <w:p w14:paraId="73102D41" w14:textId="77777777" w:rsidR="00E316FC" w:rsidRPr="00E316FC" w:rsidRDefault="00E316FC" w:rsidP="00E316FC">
      <w:pPr>
        <w:numPr>
          <w:ilvl w:val="0"/>
          <w:numId w:val="4"/>
        </w:numPr>
      </w:pPr>
      <w:r w:rsidRPr="00E316FC">
        <w:rPr>
          <w:b/>
          <w:bCs/>
        </w:rPr>
        <w:t>Specify Bucket and Event Type</w:t>
      </w:r>
      <w:r w:rsidRPr="00E316FC">
        <w:t xml:space="preserve">: Choose your S3 bucket (e.g., yoga-bucket) and set the </w:t>
      </w:r>
      <w:r w:rsidRPr="00E316FC">
        <w:rPr>
          <w:b/>
          <w:bCs/>
        </w:rPr>
        <w:t>Event type</w:t>
      </w:r>
      <w:r w:rsidRPr="00E316FC">
        <w:t xml:space="preserve"> to </w:t>
      </w:r>
      <w:r w:rsidRPr="00E316FC">
        <w:rPr>
          <w:b/>
          <w:bCs/>
        </w:rPr>
        <w:t>All object create events</w:t>
      </w:r>
      <w:r w:rsidRPr="00E316FC">
        <w:t>.</w:t>
      </w:r>
    </w:p>
    <w:p w14:paraId="4EA50030" w14:textId="77777777" w:rsidR="00E316FC" w:rsidRDefault="00E316FC" w:rsidP="00E316FC">
      <w:pPr>
        <w:numPr>
          <w:ilvl w:val="0"/>
          <w:numId w:val="4"/>
        </w:numPr>
      </w:pPr>
      <w:r w:rsidRPr="00E316FC">
        <w:rPr>
          <w:b/>
          <w:bCs/>
        </w:rPr>
        <w:t>Save</w:t>
      </w:r>
      <w:r w:rsidRPr="00E316FC">
        <w:t>: Once saved, the connection is active.</w:t>
      </w:r>
    </w:p>
    <w:p w14:paraId="39A9EF10" w14:textId="77777777" w:rsidR="00E316FC" w:rsidRDefault="00E316FC" w:rsidP="00E316FC"/>
    <w:p w14:paraId="4064FCC7" w14:textId="77777777" w:rsidR="00E316FC" w:rsidRPr="00E316FC" w:rsidRDefault="00E316FC" w:rsidP="00E316FC"/>
    <w:p w14:paraId="2B0508BB" w14:textId="77777777" w:rsidR="00E316FC" w:rsidRPr="00E316FC" w:rsidRDefault="00E316FC" w:rsidP="00E316FC">
      <w:r w:rsidRPr="00E316FC">
        <w:t>With this setup complete, every new file uploaded to your S3 bucket will trigger the Lambda function, which in turn will publish a message to your SNS topic, sending a notification to all subscribed email addresses.</w:t>
      </w:r>
    </w:p>
    <w:p w14:paraId="1D8AA6FE" w14:textId="77777777" w:rsidR="005459B3" w:rsidRDefault="005459B3"/>
    <w:p w14:paraId="728F8994" w14:textId="77777777" w:rsidR="00E316FC" w:rsidRDefault="00E316FC"/>
    <w:p w14:paraId="4FB2FA88" w14:textId="77777777" w:rsidR="00E316FC" w:rsidRDefault="00E316FC"/>
    <w:p w14:paraId="231103E5" w14:textId="77777777" w:rsidR="00E316FC" w:rsidRDefault="00E316FC"/>
    <w:p w14:paraId="4C4B0AF0" w14:textId="77777777" w:rsidR="00E316FC" w:rsidRDefault="00E316FC"/>
    <w:p w14:paraId="7D285034" w14:textId="77777777" w:rsidR="00E316FC" w:rsidRDefault="00E316FC"/>
    <w:p w14:paraId="40293173" w14:textId="77777777" w:rsidR="00E316FC" w:rsidRDefault="00E316FC"/>
    <w:p w14:paraId="41E31988" w14:textId="77B008F1" w:rsidR="00E316FC" w:rsidRDefault="00E316FC">
      <w:r>
        <w:rPr>
          <w:noProof/>
        </w:rPr>
        <w:lastRenderedPageBreak/>
        <w:drawing>
          <wp:inline distT="0" distB="0" distL="0" distR="0" wp14:anchorId="5E654C33" wp14:editId="115988AA">
            <wp:extent cx="5943600" cy="3342005"/>
            <wp:effectExtent l="0" t="0" r="0" b="0"/>
            <wp:docPr id="112600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09523" name="Picture 11260095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6D2E6" wp14:editId="5EEBA659">
            <wp:extent cx="5943600" cy="3362960"/>
            <wp:effectExtent l="0" t="0" r="0" b="8890"/>
            <wp:docPr id="476270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70279" name="Picture 47627027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DE037" wp14:editId="62D34ADB">
            <wp:extent cx="5943600" cy="3329305"/>
            <wp:effectExtent l="0" t="0" r="0" b="4445"/>
            <wp:docPr id="6349244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24479" name="Picture 6349244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7DDF2" wp14:editId="57689970">
            <wp:extent cx="5943600" cy="3343910"/>
            <wp:effectExtent l="0" t="0" r="0" b="8890"/>
            <wp:docPr id="16417281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28166" name="Picture 16417281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B9A61" wp14:editId="61CED906">
            <wp:extent cx="5943600" cy="3342005"/>
            <wp:effectExtent l="0" t="0" r="0" b="0"/>
            <wp:docPr id="18005538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53813" name="Picture 18005538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41ECD" wp14:editId="49C9E7CF">
            <wp:extent cx="5943600" cy="3342005"/>
            <wp:effectExtent l="0" t="0" r="0" b="0"/>
            <wp:docPr id="15006154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15449" name="Picture 15006154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F34B0" wp14:editId="109546CD">
            <wp:extent cx="5943600" cy="3345180"/>
            <wp:effectExtent l="0" t="0" r="0" b="7620"/>
            <wp:docPr id="4462075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07586" name="Picture 4462075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079B7" wp14:editId="561F79EC">
            <wp:extent cx="5943600" cy="3342005"/>
            <wp:effectExtent l="0" t="0" r="0" b="0"/>
            <wp:docPr id="13342042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04269" name="Picture 13342042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F1B02B" wp14:editId="2AAD5195">
            <wp:extent cx="5943600" cy="3481705"/>
            <wp:effectExtent l="0" t="0" r="0" b="4445"/>
            <wp:docPr id="17842079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07908" name="Picture 178420790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3B311" wp14:editId="398B28E9">
            <wp:extent cx="5943600" cy="3342005"/>
            <wp:effectExtent l="0" t="0" r="0" b="0"/>
            <wp:docPr id="7990125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12580" name="Picture 7990125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59ECA" wp14:editId="5DF5CB75">
            <wp:extent cx="5943600" cy="3342005"/>
            <wp:effectExtent l="0" t="0" r="0" b="0"/>
            <wp:docPr id="19132770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77059" name="Picture 19132770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32B66" wp14:editId="0FCA4640">
            <wp:extent cx="5943600" cy="3342005"/>
            <wp:effectExtent l="0" t="0" r="0" b="0"/>
            <wp:docPr id="3610854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85423" name="Picture 361085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02E6D" wp14:editId="6BED75BA">
            <wp:extent cx="5943600" cy="3342005"/>
            <wp:effectExtent l="0" t="0" r="0" b="0"/>
            <wp:docPr id="10933298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29835" name="Picture 10933298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AE788" wp14:editId="15C9707F">
            <wp:extent cx="5943600" cy="3342005"/>
            <wp:effectExtent l="0" t="0" r="0" b="0"/>
            <wp:docPr id="22779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913" name="Picture 22779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376CD" wp14:editId="564AFC99">
            <wp:extent cx="5943600" cy="3425825"/>
            <wp:effectExtent l="0" t="0" r="0" b="3175"/>
            <wp:docPr id="9579200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0064" name="Picture 9579200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A1C0F" wp14:editId="0D677D9F">
            <wp:extent cx="5943600" cy="3342005"/>
            <wp:effectExtent l="0" t="0" r="0" b="0"/>
            <wp:docPr id="13551313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31394" name="Picture 13551313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4823D" wp14:editId="49EC683B">
            <wp:extent cx="5943600" cy="3343910"/>
            <wp:effectExtent l="0" t="0" r="0" b="8890"/>
            <wp:docPr id="4670830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3023" name="Picture 4670830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BCD24" wp14:editId="5C1FC599">
            <wp:extent cx="5943600" cy="3342005"/>
            <wp:effectExtent l="0" t="0" r="0" b="0"/>
            <wp:docPr id="1908058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58095" name="Picture 19080580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FDFBA" wp14:editId="2C914564">
            <wp:extent cx="5943600" cy="3342005"/>
            <wp:effectExtent l="0" t="0" r="0" b="0"/>
            <wp:docPr id="16295205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20531" name="Picture 16295205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DE911" wp14:editId="7BA2B89C">
            <wp:extent cx="5943600" cy="3342005"/>
            <wp:effectExtent l="0" t="0" r="0" b="0"/>
            <wp:docPr id="13465935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93546" name="Picture 134659354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EACB2" wp14:editId="37FCE324">
            <wp:extent cx="5943600" cy="3342005"/>
            <wp:effectExtent l="0" t="0" r="0" b="0"/>
            <wp:docPr id="4176607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0702" name="Picture 41766070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C7C21" wp14:editId="782ED70C">
            <wp:extent cx="5943600" cy="3342005"/>
            <wp:effectExtent l="0" t="0" r="0" b="0"/>
            <wp:docPr id="8729257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25777" name="Picture 87292577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0A802" wp14:editId="65C6015A">
            <wp:extent cx="5943600" cy="3342005"/>
            <wp:effectExtent l="0" t="0" r="0" b="0"/>
            <wp:docPr id="2698891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89193" name="Picture 26988919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B250A" wp14:editId="7ECBA6AC">
            <wp:extent cx="5943600" cy="2995295"/>
            <wp:effectExtent l="0" t="0" r="0" b="0"/>
            <wp:docPr id="9436241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24120" name="Picture 9436241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64849" wp14:editId="1F1B8BB7">
            <wp:extent cx="5943600" cy="3342005"/>
            <wp:effectExtent l="0" t="0" r="0" b="0"/>
            <wp:docPr id="5208156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15610" name="Picture 5208156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3C912" wp14:editId="52584352">
            <wp:extent cx="5943600" cy="3342005"/>
            <wp:effectExtent l="0" t="0" r="0" b="0"/>
            <wp:docPr id="12599152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15246" name="Picture 12599152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54000F" wp14:editId="658C4C4E">
            <wp:extent cx="5943600" cy="3342005"/>
            <wp:effectExtent l="0" t="0" r="0" b="0"/>
            <wp:docPr id="20632482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48283" name="Picture 20632482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6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D3D4F"/>
    <w:multiLevelType w:val="multilevel"/>
    <w:tmpl w:val="7396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AD7B98"/>
    <w:multiLevelType w:val="multilevel"/>
    <w:tmpl w:val="A32A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F226BA"/>
    <w:multiLevelType w:val="multilevel"/>
    <w:tmpl w:val="E3BAD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FE6313"/>
    <w:multiLevelType w:val="multilevel"/>
    <w:tmpl w:val="2CA06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82578821">
    <w:abstractNumId w:val="1"/>
  </w:num>
  <w:num w:numId="2" w16cid:durableId="1371954598">
    <w:abstractNumId w:val="3"/>
  </w:num>
  <w:num w:numId="3" w16cid:durableId="216405841">
    <w:abstractNumId w:val="0"/>
  </w:num>
  <w:num w:numId="4" w16cid:durableId="4788074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6FC"/>
    <w:rsid w:val="00104EC5"/>
    <w:rsid w:val="00370452"/>
    <w:rsid w:val="00380E09"/>
    <w:rsid w:val="005459B3"/>
    <w:rsid w:val="00733269"/>
    <w:rsid w:val="00E31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5CF60"/>
  <w15:chartTrackingRefBased/>
  <w15:docId w15:val="{530D8620-52B4-46F5-826E-9B672925E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16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16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16F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16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16F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16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16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16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16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6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16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16F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16F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16F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16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16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16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16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16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16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16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16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16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16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16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16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16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16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16F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17</Pages>
  <Words>540</Words>
  <Characters>3081</Characters>
  <Application>Microsoft Office Word</Application>
  <DocSecurity>0</DocSecurity>
  <Lines>25</Lines>
  <Paragraphs>7</Paragraphs>
  <ScaleCrop>false</ScaleCrop>
  <Company/>
  <LinksUpToDate>false</LinksUpToDate>
  <CharactersWithSpaces>3614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H</dc:creator>
  <cp:keywords/>
  <dc:description/>
  <cp:lastModifiedBy>Abhishek H</cp:lastModifiedBy>
  <cp:revision>1</cp:revision>
  <dcterms:created xsi:type="dcterms:W3CDTF">2025-09-18T10:58:00Z</dcterms:created>
  <dcterms:modified xsi:type="dcterms:W3CDTF">2025-09-18T11:02:00Z</dcterms:modified>
</cp:coreProperties>
</file>